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left"/>
              <w:rPr>
                <w:rFonts w:eastAsia="宋体"/>
                <w:sz w:val="21"/>
                <w:szCs w:val="21"/>
              </w:rPr>
            </w:pPr>
            <w:r>
              <w:rPr>
                <w:rFonts w:hint="eastAsia" w:eastAsia="宋体"/>
                <w:bCs/>
                <w:sz w:val="21"/>
                <w:szCs w:val="21"/>
              </w:rPr>
              <w:t>江苏虹威化工有限公司POSM及多元醇项目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r>
              <w:rPr>
                <w:rFonts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6CAA"/>
    <w:rsid w:val="000F106F"/>
    <w:rsid w:val="001346DA"/>
    <w:rsid w:val="001647E3"/>
    <w:rsid w:val="004036F6"/>
    <w:rsid w:val="00414FEF"/>
    <w:rsid w:val="00425519"/>
    <w:rsid w:val="00476005"/>
    <w:rsid w:val="004A4070"/>
    <w:rsid w:val="004E4F53"/>
    <w:rsid w:val="005762C7"/>
    <w:rsid w:val="006106B9"/>
    <w:rsid w:val="0068395E"/>
    <w:rsid w:val="00741801"/>
    <w:rsid w:val="00804B58"/>
    <w:rsid w:val="00921055"/>
    <w:rsid w:val="00AF5918"/>
    <w:rsid w:val="00B05703"/>
    <w:rsid w:val="00CA31AF"/>
    <w:rsid w:val="00D702D1"/>
    <w:rsid w:val="00E738C5"/>
    <w:rsid w:val="00F135F1"/>
    <w:rsid w:val="00FB0712"/>
    <w:rsid w:val="1BFD0E2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12</TotalTime>
  <ScaleCrop>false</ScaleCrop>
  <LinksUpToDate>false</LinksUpToDate>
  <CharactersWithSpaces>546</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吴元本</cp:lastModifiedBy>
  <dcterms:modified xsi:type="dcterms:W3CDTF">2021-09-28T03:39:24Z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245ED183BBB3477EB7F21576010EEEC9</vt:lpwstr>
  </property>
</Properties>
</file>